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FA" w:rsidRPr="00FD21FA" w:rsidRDefault="00FD21FA" w:rsidP="00FD2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23"/>
          <w:lang w:eastAsia="fr-FR"/>
        </w:rPr>
      </w:pPr>
      <w:r w:rsidRPr="00FD21FA">
        <w:rPr>
          <w:rFonts w:ascii="Arial" w:eastAsia="Times New Roman" w:hAnsi="Arial" w:cs="Arial"/>
          <w:b/>
          <w:bCs/>
          <w:color w:val="000000"/>
          <w:sz w:val="36"/>
          <w:szCs w:val="23"/>
          <w:lang w:eastAsia="fr-FR"/>
        </w:rPr>
        <w:t xml:space="preserve">Article 199 </w:t>
      </w:r>
      <w:proofErr w:type="spellStart"/>
      <w:r w:rsidRPr="00FD21FA">
        <w:rPr>
          <w:rFonts w:ascii="Arial" w:eastAsia="Times New Roman" w:hAnsi="Arial" w:cs="Arial"/>
          <w:b/>
          <w:bCs/>
          <w:color w:val="000000"/>
          <w:sz w:val="36"/>
          <w:szCs w:val="23"/>
          <w:lang w:eastAsia="fr-FR"/>
        </w:rPr>
        <w:t>sexdecies</w:t>
      </w:r>
      <w:proofErr w:type="spellEnd"/>
    </w:p>
    <w:p w:rsidR="00FD21FA" w:rsidRPr="00FD21FA" w:rsidRDefault="00FD21FA" w:rsidP="00FD2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5"/>
        <w:jc w:val="center"/>
        <w:rPr>
          <w:rFonts w:ascii="Arial" w:eastAsia="Times New Roman" w:hAnsi="Arial" w:cs="Arial"/>
          <w:color w:val="000000"/>
          <w:sz w:val="28"/>
          <w:szCs w:val="19"/>
          <w:lang w:eastAsia="fr-FR"/>
        </w:rPr>
      </w:pPr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Modifié par </w:t>
      </w:r>
      <w:hyperlink r:id="rId5" w:anchor="LEGIARTI000033760592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LOI n°2016-1917 du 29 décembre 2016 - art. 82</w:t>
        </w:r>
      </w:hyperlink>
    </w:p>
    <w:p w:rsidR="00FD21FA" w:rsidRPr="00FD21FA" w:rsidRDefault="00FD21FA" w:rsidP="00FD21FA">
      <w:pPr>
        <w:spacing w:before="180" w:after="180" w:line="240" w:lineRule="auto"/>
        <w:rPr>
          <w:rFonts w:ascii="Arial" w:eastAsia="Times New Roman" w:hAnsi="Arial" w:cs="Arial"/>
          <w:color w:val="000000"/>
          <w:sz w:val="28"/>
          <w:szCs w:val="19"/>
          <w:lang w:eastAsia="fr-FR"/>
        </w:rPr>
      </w:pPr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1. Lorsqu'elles n'entrent pas en compte pour l'évaluation des revenus des différentes catégories, ouvrent droit à un crédit d'impôt sur le revenu les sommes versées par un contribuable domicilié en France au sens de </w:t>
      </w:r>
      <w:hyperlink r:id="rId6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l'article 4 B </w:t>
        </w:r>
      </w:hyperlink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pour :</w:t>
      </w:r>
    </w:p>
    <w:p w:rsidR="00FD21FA" w:rsidRPr="00FD21FA" w:rsidRDefault="00FD21FA" w:rsidP="00FD21FA">
      <w:pPr>
        <w:spacing w:before="180" w:after="180" w:line="240" w:lineRule="auto"/>
        <w:rPr>
          <w:rFonts w:ascii="Arial" w:eastAsia="Times New Roman" w:hAnsi="Arial" w:cs="Arial"/>
          <w:color w:val="000000"/>
          <w:sz w:val="28"/>
          <w:szCs w:val="19"/>
          <w:lang w:eastAsia="fr-FR"/>
        </w:rPr>
      </w:pPr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a) L'emploi d'un salarié qui rend des services définis aux articles </w:t>
      </w:r>
      <w:hyperlink r:id="rId7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L. 7231-1 </w:t>
        </w:r>
      </w:hyperlink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et </w:t>
      </w:r>
      <w:hyperlink r:id="rId8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D. 7231-1 </w:t>
        </w:r>
      </w:hyperlink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du code du travail ;</w:t>
      </w:r>
    </w:p>
    <w:p w:rsidR="00FD21FA" w:rsidRPr="00FD21FA" w:rsidRDefault="00FD21FA" w:rsidP="00FD21FA">
      <w:pPr>
        <w:spacing w:before="180" w:after="180" w:line="240" w:lineRule="auto"/>
        <w:rPr>
          <w:rFonts w:ascii="Arial" w:eastAsia="Times New Roman" w:hAnsi="Arial" w:cs="Arial"/>
          <w:color w:val="000000"/>
          <w:sz w:val="28"/>
          <w:szCs w:val="19"/>
          <w:lang w:eastAsia="fr-FR"/>
        </w:rPr>
      </w:pPr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b) Le recours à une association, une entreprise ou un organisme déclaré en application de l'article L. 7232-1-1 du même code et qui rend exclusivement des services mentionnés au a du présent 1 ou qui bénéficie d'une dérogation à la condition d'activité exclusive selon l'article L. 7232-1-2 du code du travail ;</w:t>
      </w:r>
    </w:p>
    <w:p w:rsidR="00FD21FA" w:rsidRPr="00FD21FA" w:rsidRDefault="00FD21FA" w:rsidP="00FD21FA">
      <w:pPr>
        <w:spacing w:before="180" w:after="180" w:line="240" w:lineRule="auto"/>
        <w:rPr>
          <w:rFonts w:ascii="Arial" w:eastAsia="Times New Roman" w:hAnsi="Arial" w:cs="Arial"/>
          <w:color w:val="000000"/>
          <w:sz w:val="28"/>
          <w:szCs w:val="19"/>
          <w:lang w:eastAsia="fr-FR"/>
        </w:rPr>
      </w:pPr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c) Le recours à un organisme à but non lucratif ayant pour objet l'aide à domicile et habilité au titre de l'aide sociale ou conventionné par un organisme de sécurité sociale.</w:t>
      </w:r>
    </w:p>
    <w:p w:rsidR="00FD21FA" w:rsidRPr="00FD21FA" w:rsidRDefault="00FD21FA" w:rsidP="00FD21FA">
      <w:pPr>
        <w:spacing w:before="180" w:after="180" w:line="240" w:lineRule="auto"/>
        <w:rPr>
          <w:rFonts w:ascii="Arial" w:eastAsia="Times New Roman" w:hAnsi="Arial" w:cs="Arial"/>
          <w:color w:val="000000"/>
          <w:sz w:val="28"/>
          <w:szCs w:val="19"/>
          <w:lang w:eastAsia="fr-FR"/>
        </w:rPr>
      </w:pPr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2. L'emploi doit être exercé à la résidence, située en France, du contribuable ou d'un de ses ascendants remplissant les conditions prévues au premier alinéa de </w:t>
      </w:r>
      <w:hyperlink r:id="rId9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l'article L. 232-2 du code de l'action sociale et des familles</w:t>
        </w:r>
      </w:hyperlink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.</w:t>
      </w:r>
    </w:p>
    <w:p w:rsidR="00FD21FA" w:rsidRPr="00FD21FA" w:rsidRDefault="00FD21FA" w:rsidP="00FD21FA">
      <w:pPr>
        <w:spacing w:before="180" w:after="180" w:line="240" w:lineRule="auto"/>
        <w:rPr>
          <w:rFonts w:ascii="Arial" w:eastAsia="Times New Roman" w:hAnsi="Arial" w:cs="Arial"/>
          <w:color w:val="000000"/>
          <w:sz w:val="28"/>
          <w:szCs w:val="19"/>
          <w:lang w:eastAsia="fr-FR"/>
        </w:rPr>
      </w:pPr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Dans le cas où l'emploi est exercé à la résidence d'un ascendant du contribuable, ce dernier renonce au bénéfice des dispositions de l'article 156 relatives aux pensions alimentaires, pour la pension versée à ce même ascendant.</w:t>
      </w:r>
    </w:p>
    <w:p w:rsidR="00FD21FA" w:rsidRPr="00FD21FA" w:rsidRDefault="00FD21FA" w:rsidP="00FD21FA">
      <w:pPr>
        <w:spacing w:before="180" w:after="180" w:line="240" w:lineRule="auto"/>
        <w:rPr>
          <w:rFonts w:ascii="Arial" w:eastAsia="Times New Roman" w:hAnsi="Arial" w:cs="Arial"/>
          <w:color w:val="000000"/>
          <w:sz w:val="28"/>
          <w:szCs w:val="19"/>
          <w:lang w:eastAsia="fr-FR"/>
        </w:rPr>
      </w:pPr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L'aide financière mentionnée aux </w:t>
      </w:r>
      <w:hyperlink r:id="rId10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articles L. 7233-4 et L. 7233-5 </w:t>
        </w:r>
      </w:hyperlink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du code du travail, exonérée en application du 37° de </w:t>
      </w:r>
      <w:hyperlink r:id="rId11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l'article 81</w:t>
        </w:r>
      </w:hyperlink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, n'est pas prise en compte pour le bénéfice des dispositions du présent article.</w:t>
      </w:r>
    </w:p>
    <w:p w:rsidR="00FD21FA" w:rsidRPr="00FD21FA" w:rsidRDefault="00FD21FA" w:rsidP="00FD21FA">
      <w:pPr>
        <w:spacing w:before="180" w:after="180" w:line="240" w:lineRule="auto"/>
        <w:rPr>
          <w:rFonts w:ascii="Arial" w:eastAsia="Times New Roman" w:hAnsi="Arial" w:cs="Arial"/>
          <w:color w:val="000000"/>
          <w:sz w:val="28"/>
          <w:szCs w:val="19"/>
          <w:lang w:eastAsia="fr-FR"/>
        </w:rPr>
      </w:pPr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3. Les dépenses mentionnées au 1 sont retenues, pour leur montant effectivement supporté, dans la limite de 12 000 €.</w:t>
      </w:r>
    </w:p>
    <w:p w:rsidR="00FD21FA" w:rsidRPr="00FD21FA" w:rsidRDefault="00FD21FA" w:rsidP="00FD21FA">
      <w:pPr>
        <w:spacing w:before="180" w:after="180" w:line="240" w:lineRule="auto"/>
        <w:rPr>
          <w:rFonts w:ascii="Arial" w:eastAsia="Times New Roman" w:hAnsi="Arial" w:cs="Arial"/>
          <w:color w:val="000000"/>
          <w:sz w:val="28"/>
          <w:szCs w:val="19"/>
          <w:lang w:eastAsia="fr-FR"/>
        </w:rPr>
      </w:pPr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La limite de 12 000 € est portée à 15 000 € pour la première année d'imposition pour laquelle le contribuable bénéficie des dispositions du présent article au titre du a du 1.</w:t>
      </w:r>
    </w:p>
    <w:p w:rsidR="00FD21FA" w:rsidRPr="00FD21FA" w:rsidRDefault="00FD21FA" w:rsidP="00FD21FA">
      <w:pPr>
        <w:spacing w:before="180" w:after="180" w:line="240" w:lineRule="auto"/>
        <w:rPr>
          <w:rFonts w:ascii="Arial" w:eastAsia="Times New Roman" w:hAnsi="Arial" w:cs="Arial"/>
          <w:color w:val="000000"/>
          <w:sz w:val="28"/>
          <w:szCs w:val="19"/>
          <w:lang w:eastAsia="fr-FR"/>
        </w:rPr>
      </w:pPr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Cette limite est portée à 20 000 € pour les contribuables mentionnés au 3° de </w:t>
      </w:r>
      <w:hyperlink r:id="rId12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l'article L. 341-4 </w:t>
        </w:r>
      </w:hyperlink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 xml:space="preserve">du code de la sécurité sociale, ainsi que pour les contribuables ayant à leur charge une personne, vivant sous leur toit, mentionnée au même 3°, ou un enfant donnant droit au complément </w:t>
      </w:r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lastRenderedPageBreak/>
        <w:t>d'allocation d'éducation de l'enfant handicapé prévu par le deuxième alinéa de </w:t>
      </w:r>
      <w:hyperlink r:id="rId13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l'article L. 541-1 </w:t>
        </w:r>
      </w:hyperlink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du même code.</w:t>
      </w:r>
    </w:p>
    <w:p w:rsidR="00FD21FA" w:rsidRPr="00FD21FA" w:rsidRDefault="00FD21FA" w:rsidP="00FD21FA">
      <w:pPr>
        <w:spacing w:before="180" w:after="180" w:line="240" w:lineRule="auto"/>
        <w:rPr>
          <w:rFonts w:ascii="Arial" w:eastAsia="Times New Roman" w:hAnsi="Arial" w:cs="Arial"/>
          <w:color w:val="000000"/>
          <w:sz w:val="28"/>
          <w:szCs w:val="19"/>
          <w:lang w:eastAsia="fr-FR"/>
        </w:rPr>
      </w:pPr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La limite de 12 000 € est majorée de 1 500 € par enfant à charge au sens des </w:t>
      </w:r>
      <w:hyperlink r:id="rId14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articles 196 et 196 B </w:t>
        </w:r>
      </w:hyperlink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et au titre de chacun des membres du foyer fiscal âgé de plus de soixante-cinq ans. La majoration s'applique également aux ascendants visés au premier alinéa du 2 remplissant la même condition d'âge. Le montant de 1 500 € est divisé par deux pour les enfants réputés à charge égale de l'un et l'autre de leurs parents. La limite de 12 000 € augmentée de ces majorations ne peut excéder 15 000 €. Toutefois, lorsque les dispositions du deuxième alinéa sont applicables, la limite de 15 000 € fait l'objet des majorations prévues au présent alinéa et le montant total des dépenses ne peut excéder 18 000 €.</w:t>
      </w:r>
    </w:p>
    <w:p w:rsidR="00FD21FA" w:rsidRPr="00FD21FA" w:rsidRDefault="00FD21FA" w:rsidP="00FD21FA">
      <w:pPr>
        <w:spacing w:before="180" w:after="180" w:line="240" w:lineRule="auto"/>
        <w:rPr>
          <w:rFonts w:ascii="Arial" w:eastAsia="Times New Roman" w:hAnsi="Arial" w:cs="Arial"/>
          <w:color w:val="000000"/>
          <w:sz w:val="28"/>
          <w:szCs w:val="19"/>
          <w:lang w:eastAsia="fr-FR"/>
        </w:rPr>
      </w:pPr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4. Le crédit d'impôt est égal à 50 % des dépenses mentionnées au 3 au titre des services définis aux articles L. 7231-1 et D. 7231-1 du code du travail, supportées par le contribuable au titre de l'emploi d'un salarié, à sa résidence ou à la résidence d'un ascendant, ou en cas de recours à une association, une entreprise ou un organisme, mentionné aux b ou c du 1.</w:t>
      </w:r>
    </w:p>
    <w:p w:rsidR="00FD21FA" w:rsidRPr="00FD21FA" w:rsidRDefault="00FD21FA" w:rsidP="00FD21FA">
      <w:pPr>
        <w:spacing w:before="180" w:after="180" w:line="240" w:lineRule="auto"/>
        <w:rPr>
          <w:rFonts w:ascii="Arial" w:eastAsia="Times New Roman" w:hAnsi="Arial" w:cs="Arial"/>
          <w:color w:val="000000"/>
          <w:sz w:val="28"/>
          <w:szCs w:val="19"/>
          <w:lang w:eastAsia="fr-FR"/>
        </w:rPr>
      </w:pPr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Le crédit d'impôt est imputé sur l'impôt sur le revenu après imputation des réductions d'impôt mentionnées aux articles </w:t>
      </w:r>
      <w:hyperlink r:id="rId15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199 quater B</w:t>
        </w:r>
      </w:hyperlink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 à 200 bis, des crédits d'impôt et des prélèvements ou retenues non libératoires. S'il excède l'impôt dû, l'excédent est restitué.</w:t>
      </w:r>
    </w:p>
    <w:p w:rsidR="00FD21FA" w:rsidRPr="00FD21FA" w:rsidRDefault="00FD21FA" w:rsidP="00FD21FA">
      <w:pPr>
        <w:spacing w:before="180" w:after="180" w:line="240" w:lineRule="auto"/>
        <w:rPr>
          <w:rFonts w:ascii="Arial" w:eastAsia="Times New Roman" w:hAnsi="Arial" w:cs="Arial"/>
          <w:color w:val="000000"/>
          <w:sz w:val="28"/>
          <w:szCs w:val="19"/>
          <w:lang w:eastAsia="fr-FR"/>
        </w:rPr>
      </w:pPr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5. (abrogé) ;</w:t>
      </w:r>
    </w:p>
    <w:p w:rsidR="00FD21FA" w:rsidRPr="00FD21FA" w:rsidRDefault="00FD21FA" w:rsidP="00FD21FA">
      <w:pPr>
        <w:spacing w:before="180" w:after="180" w:line="240" w:lineRule="auto"/>
        <w:rPr>
          <w:rFonts w:ascii="Arial" w:eastAsia="Times New Roman" w:hAnsi="Arial" w:cs="Arial"/>
          <w:color w:val="000000"/>
          <w:sz w:val="28"/>
          <w:szCs w:val="19"/>
          <w:lang w:eastAsia="fr-FR"/>
        </w:rPr>
      </w:pPr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 xml:space="preserve">6. Les sommes mentionnées au 1 ouvrent droit au bénéfice du crédit </w:t>
      </w:r>
      <w:bookmarkStart w:id="0" w:name="_GoBack"/>
      <w:bookmarkEnd w:id="0"/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t>d'impôt, sous réserve que le contribuable soit en mesure de présenter, à la demande de l'administration fiscale, les pièces justifiant du paiement des salaires et des cotisations sociales, de l'identité du bénéficiaire, de la nature et du montant des prestations réellement effectuées payées à l'association, l'entreprise ou l'organisme définis au 1.</w:t>
      </w:r>
    </w:p>
    <w:p w:rsidR="00FD21FA" w:rsidRPr="00FD21FA" w:rsidRDefault="00FD21FA" w:rsidP="00FD21F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19"/>
          <w:lang w:eastAsia="fr-FR"/>
        </w:rPr>
      </w:pPr>
      <w:r w:rsidRPr="00FD21FA">
        <w:rPr>
          <w:rFonts w:ascii="Arial" w:eastAsia="Times New Roman" w:hAnsi="Arial" w:cs="Arial"/>
          <w:i/>
          <w:iCs/>
          <w:color w:val="000000"/>
          <w:sz w:val="28"/>
          <w:szCs w:val="19"/>
          <w:lang w:eastAsia="fr-FR"/>
        </w:rPr>
        <w:t>NOTA : </w:t>
      </w:r>
    </w:p>
    <w:p w:rsidR="00FD21FA" w:rsidRPr="00FD21FA" w:rsidRDefault="00FD21FA" w:rsidP="00FD21F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i/>
          <w:iCs/>
          <w:color w:val="000000"/>
          <w:sz w:val="28"/>
          <w:szCs w:val="19"/>
          <w:lang w:eastAsia="fr-FR"/>
        </w:rPr>
      </w:pPr>
      <w:r w:rsidRPr="00FD21FA">
        <w:rPr>
          <w:rFonts w:ascii="Arial" w:eastAsia="Times New Roman" w:hAnsi="Arial" w:cs="Arial"/>
          <w:i/>
          <w:iCs/>
          <w:color w:val="000000"/>
          <w:sz w:val="28"/>
          <w:szCs w:val="19"/>
          <w:lang w:eastAsia="fr-FR"/>
        </w:rPr>
        <w:t xml:space="preserve">Conformément à l'article 17 III de la loi n° 2013-1279 du 29 décembre 2013 de finances rectificative pour 2013, les dispositions de l'article 199 </w:t>
      </w:r>
      <w:proofErr w:type="spellStart"/>
      <w:r w:rsidRPr="00FD21FA">
        <w:rPr>
          <w:rFonts w:ascii="Arial" w:eastAsia="Times New Roman" w:hAnsi="Arial" w:cs="Arial"/>
          <w:i/>
          <w:iCs/>
          <w:color w:val="000000"/>
          <w:sz w:val="28"/>
          <w:szCs w:val="19"/>
          <w:lang w:eastAsia="fr-FR"/>
        </w:rPr>
        <w:t>sexdecies</w:t>
      </w:r>
      <w:proofErr w:type="spellEnd"/>
      <w:r w:rsidRPr="00FD21FA">
        <w:rPr>
          <w:rFonts w:ascii="Arial" w:eastAsia="Times New Roman" w:hAnsi="Arial" w:cs="Arial"/>
          <w:i/>
          <w:iCs/>
          <w:color w:val="000000"/>
          <w:sz w:val="28"/>
          <w:szCs w:val="19"/>
          <w:lang w:eastAsia="fr-FR"/>
        </w:rPr>
        <w:t>, dans leur rédaction issue de la présente loi, s'appliquent à compter de l'imposition des revenus de 2013.</w:t>
      </w:r>
    </w:p>
    <w:p w:rsidR="00FD21FA" w:rsidRPr="00FD21FA" w:rsidRDefault="00FD21FA" w:rsidP="00FD2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19"/>
          <w:lang w:eastAsia="fr-FR"/>
        </w:rPr>
      </w:pPr>
      <w:r w:rsidRPr="00FD21FA">
        <w:rPr>
          <w:rFonts w:ascii="Arial" w:eastAsia="Times New Roman" w:hAnsi="Arial" w:cs="Arial"/>
          <w:color w:val="000000"/>
          <w:sz w:val="28"/>
          <w:szCs w:val="19"/>
          <w:lang w:eastAsia="fr-FR"/>
        </w:rPr>
        <w:br/>
      </w:r>
    </w:p>
    <w:p w:rsidR="00FD21FA" w:rsidRPr="00FD21FA" w:rsidRDefault="00FD21FA" w:rsidP="00FD21FA">
      <w:pPr>
        <w:shd w:val="clear" w:color="auto" w:fill="FFFFFF"/>
        <w:spacing w:before="240" w:after="180" w:line="240" w:lineRule="auto"/>
        <w:outlineLvl w:val="2"/>
        <w:rPr>
          <w:rFonts w:ascii="Arial" w:eastAsia="Times New Roman" w:hAnsi="Arial" w:cs="Arial"/>
          <w:b/>
          <w:bCs/>
          <w:color w:val="9A0040"/>
          <w:sz w:val="36"/>
          <w:szCs w:val="23"/>
          <w:lang w:eastAsia="fr-FR"/>
        </w:rPr>
      </w:pPr>
      <w:r w:rsidRPr="00FD21FA">
        <w:rPr>
          <w:rFonts w:ascii="Arial" w:eastAsia="Times New Roman" w:hAnsi="Arial" w:cs="Arial"/>
          <w:b/>
          <w:bCs/>
          <w:color w:val="9A0040"/>
          <w:sz w:val="36"/>
          <w:szCs w:val="23"/>
          <w:lang w:eastAsia="fr-FR"/>
        </w:rPr>
        <w:lastRenderedPageBreak/>
        <w:t>Liens relatifs à cet article</w:t>
      </w:r>
    </w:p>
    <w:p w:rsidR="00FD21FA" w:rsidRPr="00FD21FA" w:rsidRDefault="00FD21FA" w:rsidP="00FD21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</w:pP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Cite:</w:t>
      </w:r>
    </w:p>
    <w:p w:rsidR="00FD21FA" w:rsidRPr="00FD21FA" w:rsidRDefault="00FD21FA" w:rsidP="00FD21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</w:pPr>
      <w:hyperlink r:id="rId16" w:anchor="LEGIARTI000006303121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général des impôts, CGI. - art. 196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17" w:anchor="LEGIARTI000006308378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général des impôts, CGI. - art. 199 quater B (V)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18" w:anchor="LEGIARTI000006302201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général des impôts, CGI. - art. 4 B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19" w:anchor="LEGIARTI000006307821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général des impôts, CGI. - art. 81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20" w:anchor="LEGIARTI000018500046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du travail - art. D7231-1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21" w:anchor="LEGIARTI000006903807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du travail - art. L5411-1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22" w:anchor="LEGIARTI000006904693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du travail - art. L7231-1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23" w:anchor="LEGIARTI000006904706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du travail - art. L7233-4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24" w:anchor="LEGIARTI000006742597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de la sécurité sociale. - art. L341-4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25" w:anchor="LEGIARTI000006743350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de la sécurité sociale. - art. L541-1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26" w:anchor="LEGIARTI000006796962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de l'action sociale et des familles - art. L232-2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</w:p>
    <w:p w:rsidR="00FD21FA" w:rsidRPr="00FD21FA" w:rsidRDefault="00FD21FA" w:rsidP="00FD21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</w:pP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  <w:t>Cité par:</w:t>
      </w:r>
    </w:p>
    <w:p w:rsidR="00FD21FA" w:rsidRPr="00FD21FA" w:rsidRDefault="00FD21FA" w:rsidP="00FD21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</w:pPr>
      <w:hyperlink r:id="rId27" w:anchor="JORFARTI000018254493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 xml:space="preserve">Décret n°2008-244 du 7 mars 2008 - art. 8, v. </w:t>
        </w:r>
        <w:proofErr w:type="spellStart"/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init</w:t>
        </w:r>
        <w:proofErr w:type="spellEnd"/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.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28" w:anchor="JORFARTI000018447957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 xml:space="preserve">Décret n°2008-244 du 7 mars 2008 - art. D7233-3, v. </w:t>
        </w:r>
        <w:proofErr w:type="spellStart"/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init</w:t>
        </w:r>
        <w:proofErr w:type="spellEnd"/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.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29" w:anchor="JORFARTI000018447960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 xml:space="preserve">Décret n°2008-244 du 7 mars 2008 - art. D7233-5, v. </w:t>
        </w:r>
        <w:proofErr w:type="spellStart"/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init</w:t>
        </w:r>
        <w:proofErr w:type="spellEnd"/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.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30" w:anchor="JORFARTI000018443473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 xml:space="preserve">Décret n°2008-244 du 7 mars 2008 - art. R1522-11, v. </w:t>
        </w:r>
        <w:proofErr w:type="spellStart"/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init</w:t>
        </w:r>
        <w:proofErr w:type="spellEnd"/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.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31" w:anchor="JORFARTI000018557499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 xml:space="preserve">Décret n°2008-294 du 1er avril 2008 - art. 3, v. </w:t>
        </w:r>
        <w:proofErr w:type="spellStart"/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init</w:t>
        </w:r>
        <w:proofErr w:type="spellEnd"/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.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32" w:anchor="JORFARTI000022511458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 xml:space="preserve">LOI n°2010-853 du 23 juillet 2010 - art. 31, v. </w:t>
        </w:r>
        <w:proofErr w:type="spellStart"/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init</w:t>
        </w:r>
        <w:proofErr w:type="spellEnd"/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.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33" w:anchor="LEGITEXT000027588891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Décret n°2013-524 du 19 juin 2013 (V)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34" w:anchor="JORFARTI000031311419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shd w:val="clear" w:color="auto" w:fill="FFFF00"/>
            <w:lang w:eastAsia="fr-FR"/>
          </w:rPr>
          <w:t xml:space="preserve">LOI n°2015-1268 du 14 octobre 2015 - art. 10, v. </w:t>
        </w:r>
        <w:proofErr w:type="spellStart"/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shd w:val="clear" w:color="auto" w:fill="FFFF00"/>
            <w:lang w:eastAsia="fr-FR"/>
          </w:rPr>
          <w:t>init</w:t>
        </w:r>
        <w:proofErr w:type="spellEnd"/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shd w:val="clear" w:color="auto" w:fill="FFFF00"/>
            <w:lang w:eastAsia="fr-FR"/>
          </w:rPr>
          <w:t>.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35" w:anchor="LEGIARTI000032430593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Décret n°2016-478 du 18 avril 2016 - art. 2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36" w:anchor="LEGIARTI000033727196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Décret n°2016-1895 du 28 décembre 2016 - art. 1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37" w:anchor="LEGIARTI000033727198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Décret n°2016-1895 du 28 décembre 2016 - art. 2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38" w:anchor="LEGIARTI000018619609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GENERAL DES IMPOTS, CGI. - art. 231 bis P (VD)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39" w:anchor="LEGIARTI000027691395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de la sécurité sociale. - art. D133-19 (V)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40" w:anchor="LEGIARTI000027691384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de la sécurité sociale. - art. D133-20 (V)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41" w:anchor="LEGIARTI000033747500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du travail - art. D7233-3 (V)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42" w:anchor="LEGIARTI000033747497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du travail - art. D7233-5 (V)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43" w:anchor="LEGIARTI000033813187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du travail - art. L7232-8 (V)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44" w:anchor="LEGIARTI000022517768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du travail - art. L7233-2 (V)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45" w:anchor="LEGIARTI000033813180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du travail - art. L7233-7 (V)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46" w:anchor="LEGIARTI000033747606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du travail applicable à Mayotte. - art. D821-27 (VD)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47" w:anchor="LEGIARTI000033844126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général des impôts, CGI. - art. 156 (VD)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48" w:anchor="LEGIARTI000033813200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général des impôts, CGI. - art. 1665 bis (V)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49" w:anchor="LEGIARTI000033844057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général des impôts, CGI. - art. 193 (VD)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50" w:anchor="LEGIARTI000025886905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général des impôts, annexe 2, CGIAN2. - art. 95 ZN (V)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br/>
      </w:r>
      <w:hyperlink r:id="rId51" w:anchor="LEGIARTI000025887123" w:history="1">
        <w:r w:rsidRPr="00FD21FA">
          <w:rPr>
            <w:rFonts w:ascii="Arial" w:eastAsia="Times New Roman" w:hAnsi="Arial" w:cs="Arial"/>
            <w:color w:val="336699"/>
            <w:sz w:val="28"/>
            <w:szCs w:val="19"/>
            <w:u w:val="single"/>
            <w:lang w:eastAsia="fr-FR"/>
          </w:rPr>
          <w:t>Code général des impôts, annexe 3, CGIAN3. - art. 46 AO bis (V)</w:t>
        </w:r>
      </w:hyperlink>
      <w:r w:rsidRPr="00FD21FA"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  <w:t> </w:t>
      </w:r>
    </w:p>
    <w:p w:rsidR="00FD21FA" w:rsidRPr="00FD21FA" w:rsidRDefault="00FD21FA" w:rsidP="00FD21F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8"/>
          <w:szCs w:val="19"/>
          <w:lang w:eastAsia="fr-FR"/>
        </w:rPr>
      </w:pPr>
    </w:p>
    <w:p w:rsidR="00FD21FA" w:rsidRPr="00FD21FA" w:rsidRDefault="00FD21FA" w:rsidP="00FD2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19"/>
          <w:lang w:eastAsia="fr-FR"/>
        </w:rPr>
      </w:pPr>
      <w:r w:rsidRPr="00FD21FA">
        <w:rPr>
          <w:rFonts w:ascii="Arial" w:eastAsia="Times New Roman" w:hAnsi="Arial" w:cs="Arial"/>
          <w:color w:val="333333"/>
          <w:sz w:val="28"/>
          <w:szCs w:val="19"/>
          <w:lang w:eastAsia="fr-FR"/>
        </w:rPr>
        <w:lastRenderedPageBreak/>
        <w:br w:type="textWrapping" w:clear="all"/>
      </w:r>
    </w:p>
    <w:sectPr w:rsidR="00FD21FA" w:rsidRPr="00FD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3415"/>
    <w:multiLevelType w:val="multilevel"/>
    <w:tmpl w:val="7E1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12787"/>
    <w:multiLevelType w:val="multilevel"/>
    <w:tmpl w:val="5A50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00552"/>
    <w:multiLevelType w:val="multilevel"/>
    <w:tmpl w:val="8442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FA"/>
    <w:rsid w:val="000263B9"/>
    <w:rsid w:val="000336F9"/>
    <w:rsid w:val="00076F59"/>
    <w:rsid w:val="000853D8"/>
    <w:rsid w:val="001262F1"/>
    <w:rsid w:val="001548FC"/>
    <w:rsid w:val="00192FB4"/>
    <w:rsid w:val="001B1A20"/>
    <w:rsid w:val="00217F57"/>
    <w:rsid w:val="00240E2E"/>
    <w:rsid w:val="00261B4A"/>
    <w:rsid w:val="0029593E"/>
    <w:rsid w:val="002A2A85"/>
    <w:rsid w:val="002F10AA"/>
    <w:rsid w:val="003B08CC"/>
    <w:rsid w:val="003D4876"/>
    <w:rsid w:val="0040760C"/>
    <w:rsid w:val="00417181"/>
    <w:rsid w:val="00446EC0"/>
    <w:rsid w:val="004626A7"/>
    <w:rsid w:val="0047656F"/>
    <w:rsid w:val="00493542"/>
    <w:rsid w:val="00545384"/>
    <w:rsid w:val="0054604C"/>
    <w:rsid w:val="005656BF"/>
    <w:rsid w:val="005737E8"/>
    <w:rsid w:val="00597884"/>
    <w:rsid w:val="0068057F"/>
    <w:rsid w:val="00685D1B"/>
    <w:rsid w:val="006B262D"/>
    <w:rsid w:val="006C1F43"/>
    <w:rsid w:val="007121DA"/>
    <w:rsid w:val="007479C6"/>
    <w:rsid w:val="007816D0"/>
    <w:rsid w:val="00802FBF"/>
    <w:rsid w:val="008067D5"/>
    <w:rsid w:val="008308FE"/>
    <w:rsid w:val="00854E21"/>
    <w:rsid w:val="00875E1F"/>
    <w:rsid w:val="008C10EA"/>
    <w:rsid w:val="008E067E"/>
    <w:rsid w:val="009142C1"/>
    <w:rsid w:val="009478FA"/>
    <w:rsid w:val="009B16A8"/>
    <w:rsid w:val="009F05F1"/>
    <w:rsid w:val="00A767A1"/>
    <w:rsid w:val="00AA0CD2"/>
    <w:rsid w:val="00AB4FB1"/>
    <w:rsid w:val="00AB5267"/>
    <w:rsid w:val="00B17C97"/>
    <w:rsid w:val="00BB4C81"/>
    <w:rsid w:val="00C042AD"/>
    <w:rsid w:val="00C32EAA"/>
    <w:rsid w:val="00C70480"/>
    <w:rsid w:val="00CD149A"/>
    <w:rsid w:val="00D64B1A"/>
    <w:rsid w:val="00DB203B"/>
    <w:rsid w:val="00DD3154"/>
    <w:rsid w:val="00E21685"/>
    <w:rsid w:val="00E31935"/>
    <w:rsid w:val="00E32C98"/>
    <w:rsid w:val="00E61C5F"/>
    <w:rsid w:val="00EB7C69"/>
    <w:rsid w:val="00EF20B8"/>
    <w:rsid w:val="00F0049E"/>
    <w:rsid w:val="00F063A5"/>
    <w:rsid w:val="00F20E2F"/>
    <w:rsid w:val="00F742D8"/>
    <w:rsid w:val="00F83A75"/>
    <w:rsid w:val="00F876C9"/>
    <w:rsid w:val="00FB0747"/>
    <w:rsid w:val="00FD21FA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2105A-FD2B-4AB6-BD21-697BA156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D2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D21F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FD21FA"/>
  </w:style>
  <w:style w:type="character" w:styleId="Lienhypertexte">
    <w:name w:val="Hyperlink"/>
    <w:basedOn w:val="Policepardfaut"/>
    <w:uiPriority w:val="99"/>
    <w:semiHidden/>
    <w:unhideWhenUsed/>
    <w:rsid w:val="00FD21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20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9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9118">
                  <w:marLeft w:val="0"/>
                  <w:marRight w:val="0"/>
                  <w:marTop w:val="0"/>
                  <w:marBottom w:val="0"/>
                  <w:divBdr>
                    <w:top w:val="single" w:sz="6" w:space="8" w:color="666666"/>
                    <w:left w:val="single" w:sz="6" w:space="8" w:color="666666"/>
                    <w:bottom w:val="single" w:sz="6" w:space="8" w:color="666666"/>
                    <w:right w:val="single" w:sz="6" w:space="8" w:color="666666"/>
                  </w:divBdr>
                  <w:divsChild>
                    <w:div w:id="4012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3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739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315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6394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822055">
          <w:marLeft w:val="75"/>
          <w:marRight w:val="75"/>
          <w:marTop w:val="75"/>
          <w:marBottom w:val="0"/>
          <w:divBdr>
            <w:top w:val="single" w:sz="6" w:space="8" w:color="3366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24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930">
          <w:marLeft w:val="0"/>
          <w:marRight w:val="0"/>
          <w:marTop w:val="0"/>
          <w:marBottom w:val="0"/>
          <w:divBdr>
            <w:top w:val="single" w:sz="6" w:space="6" w:color="3366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france.gouv.fr/affichCodeArticle.do?cidTexte=LEGITEXT000006073189&amp;idArticle=LEGIARTI000006743350&amp;dateTexte=&amp;categorieLien=cid" TargetMode="External"/><Relationship Id="rId18" Type="http://schemas.openxmlformats.org/officeDocument/2006/relationships/hyperlink" Target="https://www.legifrance.gouv.fr/affichCodeArticle.do;jsessionid=64F586FCFD6A2DC9B0DA93B6CD258E3D.tpdila20v_1?cidTexte=LEGITEXT000006069577&amp;idArticle=LEGIARTI000006302201&amp;dateTexte=20170206&amp;categorieLien=cid" TargetMode="External"/><Relationship Id="rId26" Type="http://schemas.openxmlformats.org/officeDocument/2006/relationships/hyperlink" Target="https://www.legifrance.gouv.fr/affichCodeArticle.do;jsessionid=64F586FCFD6A2DC9B0DA93B6CD258E3D.tpdila20v_1?cidTexte=LEGITEXT000006074069&amp;idArticle=LEGIARTI000006796962&amp;dateTexte=20170206&amp;categorieLien=cid" TargetMode="External"/><Relationship Id="rId39" Type="http://schemas.openxmlformats.org/officeDocument/2006/relationships/hyperlink" Target="https://www.legifrance.gouv.fr/affichCodeArticle.do;jsessionid=64F586FCFD6A2DC9B0DA93B6CD258E3D.tpdila20v_1?cidTexte=LEGITEXT000006073189&amp;idArticle=LEGIARTI000027691395&amp;dateTexte=20170206&amp;categorieLien=ci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gifrance.gouv.fr/affichCodeArticle.do;jsessionid=64F586FCFD6A2DC9B0DA93B6CD258E3D.tpdila20v_1?cidTexte=LEGITEXT000006072050&amp;idArticle=LEGIARTI000006903807&amp;dateTexte=20170206&amp;categorieLien=cid" TargetMode="External"/><Relationship Id="rId34" Type="http://schemas.openxmlformats.org/officeDocument/2006/relationships/hyperlink" Target="https://www.legifrance.gouv.fr/affichTexteArticle.do;jsessionid=64F586FCFD6A2DC9B0DA93B6CD258E3D.tpdila20v_1?cidTexte=JORFTEXT000031311177&amp;idArticle=JORFARTI000031311419&amp;dateTexte=20151015&amp;categorieLien=cid" TargetMode="External"/><Relationship Id="rId42" Type="http://schemas.openxmlformats.org/officeDocument/2006/relationships/hyperlink" Target="https://www.legifrance.gouv.fr/affichCodeArticle.do;jsessionid=64F586FCFD6A2DC9B0DA93B6CD258E3D.tpdila20v_1?cidTexte=LEGITEXT000006072050&amp;idArticle=LEGIARTI000033747497&amp;dateTexte=20170206&amp;categorieLien=cid" TargetMode="External"/><Relationship Id="rId47" Type="http://schemas.openxmlformats.org/officeDocument/2006/relationships/hyperlink" Target="https://www.legifrance.gouv.fr/affichCodeArticle.do;jsessionid=64F586FCFD6A2DC9B0DA93B6CD258E3D.tpdila20v_1?cidTexte=LEGITEXT000006069577&amp;idArticle=LEGIARTI000033844126&amp;dateTexte=20170206&amp;categorieLien=cid" TargetMode="External"/><Relationship Id="rId50" Type="http://schemas.openxmlformats.org/officeDocument/2006/relationships/hyperlink" Target="https://www.legifrance.gouv.fr/affichCodeArticle.do;jsessionid=64F586FCFD6A2DC9B0DA93B6CD258E3D.tpdila20v_1?cidTexte=LEGITEXT000006069569&amp;idArticle=LEGIARTI000025886905&amp;dateTexte=20170206&amp;categorieLien=cid" TargetMode="External"/><Relationship Id="rId7" Type="http://schemas.openxmlformats.org/officeDocument/2006/relationships/hyperlink" Target="https://www.legifrance.gouv.fr/affichCodeArticle.do?cidTexte=LEGITEXT000006072050&amp;idArticle=LEGIARTI000006904693&amp;dateTexte=&amp;categorieLien=cid" TargetMode="External"/><Relationship Id="rId12" Type="http://schemas.openxmlformats.org/officeDocument/2006/relationships/hyperlink" Target="https://www.legifrance.gouv.fr/affichCodeArticle.do?cidTexte=LEGITEXT000006073189&amp;idArticle=LEGIARTI000006742597&amp;dateTexte=&amp;categorieLien=cid" TargetMode="External"/><Relationship Id="rId17" Type="http://schemas.openxmlformats.org/officeDocument/2006/relationships/hyperlink" Target="https://www.legifrance.gouv.fr/affichCodeArticle.do;jsessionid=64F586FCFD6A2DC9B0DA93B6CD258E3D.tpdila20v_1?cidTexte=LEGITEXT000006069577&amp;idArticle=LEGIARTI000006308378&amp;dateTexte=20170206&amp;categorieLien=cid" TargetMode="External"/><Relationship Id="rId25" Type="http://schemas.openxmlformats.org/officeDocument/2006/relationships/hyperlink" Target="https://www.legifrance.gouv.fr/affichCodeArticle.do;jsessionid=64F586FCFD6A2DC9B0DA93B6CD258E3D.tpdila20v_1?cidTexte=LEGITEXT000006073189&amp;idArticle=LEGIARTI000006743350&amp;dateTexte=20170206&amp;categorieLien=cid" TargetMode="External"/><Relationship Id="rId33" Type="http://schemas.openxmlformats.org/officeDocument/2006/relationships/hyperlink" Target="https://www.legifrance.gouv.fr/affichTexte.do;jsessionid=64F586FCFD6A2DC9B0DA93B6CD258E3D.tpdila20v_1?cidTexte=LEGITEXT000027588891&amp;dateTexte=20130621&amp;categorieLien=cid" TargetMode="External"/><Relationship Id="rId38" Type="http://schemas.openxmlformats.org/officeDocument/2006/relationships/hyperlink" Target="https://www.legifrance.gouv.fr/affichCodeArticle.do;jsessionid=64F586FCFD6A2DC9B0DA93B6CD258E3D.tpdila20v_1?cidTexte=LEGITEXT000006069577&amp;idArticle=LEGIARTI000018619609&amp;dateTexte=20170206&amp;categorieLien=cid" TargetMode="External"/><Relationship Id="rId46" Type="http://schemas.openxmlformats.org/officeDocument/2006/relationships/hyperlink" Target="https://www.legifrance.gouv.fr/affichCodeArticle.do;jsessionid=64F586FCFD6A2DC9B0DA93B6CD258E3D.tpdila20v_1?cidTexte=LEGITEXT000006072052&amp;idArticle=LEGIARTI000033747606&amp;dateTexte=20170206&amp;categorieLien=ci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ifrance.gouv.fr/affichCodeArticle.do;jsessionid=64F586FCFD6A2DC9B0DA93B6CD258E3D.tpdila20v_1?cidTexte=LEGITEXT000006069577&amp;idArticle=LEGIARTI000006303121&amp;dateTexte=20170206&amp;categorieLien=cid" TargetMode="External"/><Relationship Id="rId20" Type="http://schemas.openxmlformats.org/officeDocument/2006/relationships/hyperlink" Target="https://www.legifrance.gouv.fr/affichCodeArticle.do;jsessionid=64F586FCFD6A2DC9B0DA93B6CD258E3D.tpdila20v_1?cidTexte=LEGITEXT000006072050&amp;idArticle=LEGIARTI000018500046&amp;dateTexte=20170206&amp;categorieLien=cid" TargetMode="External"/><Relationship Id="rId29" Type="http://schemas.openxmlformats.org/officeDocument/2006/relationships/hyperlink" Target="https://www.legifrance.gouv.fr/affichTexteArticle.do;jsessionid=64F586FCFD6A2DC9B0DA93B6CD258E3D.tpdila20v_1?cidTexte=JORFTEXT000018442415&amp;idArticle=JORFARTI000018447960&amp;dateTexte=20080312&amp;categorieLien=cid" TargetMode="External"/><Relationship Id="rId41" Type="http://schemas.openxmlformats.org/officeDocument/2006/relationships/hyperlink" Target="https://www.legifrance.gouv.fr/affichCodeArticle.do;jsessionid=64F586FCFD6A2DC9B0DA93B6CD258E3D.tpdila20v_1?cidTexte=LEGITEXT000006072050&amp;idArticle=LEGIARTI000033747500&amp;dateTexte=20170206&amp;categorieLien=c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affichCodeArticle.do?cidTexte=LEGITEXT000006069577&amp;idArticle=LEGIARTI000006302201&amp;dateTexte=&amp;categorieLien=cid" TargetMode="External"/><Relationship Id="rId11" Type="http://schemas.openxmlformats.org/officeDocument/2006/relationships/hyperlink" Target="https://www.legifrance.gouv.fr/affichCodeArticle.do?cidTexte=LEGITEXT000006069577&amp;idArticle=LEGIARTI000006307821&amp;dateTexte=&amp;categorieLien=cid" TargetMode="External"/><Relationship Id="rId24" Type="http://schemas.openxmlformats.org/officeDocument/2006/relationships/hyperlink" Target="https://www.legifrance.gouv.fr/affichCodeArticle.do;jsessionid=64F586FCFD6A2DC9B0DA93B6CD258E3D.tpdila20v_1?cidTexte=LEGITEXT000006073189&amp;idArticle=LEGIARTI000006742597&amp;dateTexte=20170206&amp;categorieLien=cid" TargetMode="External"/><Relationship Id="rId32" Type="http://schemas.openxmlformats.org/officeDocument/2006/relationships/hyperlink" Target="https://www.legifrance.gouv.fr/affichTexteArticle.do;jsessionid=64F586FCFD6A2DC9B0DA93B6CD258E3D.tpdila20v_1?cidTexte=JORFTEXT000022511227&amp;idArticle=JORFARTI000022511458&amp;dateTexte=20100724&amp;categorieLien=cid" TargetMode="External"/><Relationship Id="rId37" Type="http://schemas.openxmlformats.org/officeDocument/2006/relationships/hyperlink" Target="https://www.legifrance.gouv.fr/affichTexteArticle.do;jsessionid=64F586FCFD6A2DC9B0DA93B6CD258E3D.tpdila20v_1?cidTexte=JORFTEXT000033719045&amp;idArticle=LEGIARTI000033727198&amp;dateTexte=20161229&amp;categorieLien=cid" TargetMode="External"/><Relationship Id="rId40" Type="http://schemas.openxmlformats.org/officeDocument/2006/relationships/hyperlink" Target="https://www.legifrance.gouv.fr/affichCodeArticle.do;jsessionid=64F586FCFD6A2DC9B0DA93B6CD258E3D.tpdila20v_1?cidTexte=LEGITEXT000006073189&amp;idArticle=LEGIARTI000027691384&amp;dateTexte=20170206&amp;categorieLien=cid" TargetMode="External"/><Relationship Id="rId45" Type="http://schemas.openxmlformats.org/officeDocument/2006/relationships/hyperlink" Target="https://www.legifrance.gouv.fr/affichCodeArticle.do;jsessionid=64F586FCFD6A2DC9B0DA93B6CD258E3D.tpdila20v_1?cidTexte=LEGITEXT000006072050&amp;idArticle=LEGIARTI000033813180&amp;dateTexte=20170206&amp;categorieLien=cid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legifrance.gouv.fr/affichTexteArticle.do;jsessionid=64F586FCFD6A2DC9B0DA93B6CD258E3D.tpdila20v_1?cidTexte=JORFTEXT000033734169&amp;idArticle=LEGIARTI000033760592&amp;dateTexte=20170206&amp;categorieLien=id" TargetMode="External"/><Relationship Id="rId15" Type="http://schemas.openxmlformats.org/officeDocument/2006/relationships/hyperlink" Target="https://www.legifrance.gouv.fr/affichCodeArticle.do?cidTexte=LEGITEXT000006069577&amp;idArticle=LEGIARTI000006308378&amp;dateTexte=&amp;categorieLien=cid" TargetMode="External"/><Relationship Id="rId23" Type="http://schemas.openxmlformats.org/officeDocument/2006/relationships/hyperlink" Target="https://www.legifrance.gouv.fr/affichCodeArticle.do;jsessionid=64F586FCFD6A2DC9B0DA93B6CD258E3D.tpdila20v_1?cidTexte=LEGITEXT000006072050&amp;idArticle=LEGIARTI000006904706&amp;dateTexte=20170206&amp;categorieLien=cid" TargetMode="External"/><Relationship Id="rId28" Type="http://schemas.openxmlformats.org/officeDocument/2006/relationships/hyperlink" Target="https://www.legifrance.gouv.fr/affichTexteArticle.do;jsessionid=64F586FCFD6A2DC9B0DA93B6CD258E3D.tpdila20v_1?cidTexte=JORFTEXT000018442415&amp;idArticle=JORFARTI000018447957&amp;dateTexte=20080312&amp;categorieLien=cid" TargetMode="External"/><Relationship Id="rId36" Type="http://schemas.openxmlformats.org/officeDocument/2006/relationships/hyperlink" Target="https://www.legifrance.gouv.fr/affichTexteArticle.do;jsessionid=64F586FCFD6A2DC9B0DA93B6CD258E3D.tpdila20v_1?cidTexte=JORFTEXT000033719045&amp;idArticle=LEGIARTI000033727196&amp;dateTexte=20161229&amp;categorieLien=cid" TargetMode="External"/><Relationship Id="rId49" Type="http://schemas.openxmlformats.org/officeDocument/2006/relationships/hyperlink" Target="https://www.legifrance.gouv.fr/affichCodeArticle.do;jsessionid=64F586FCFD6A2DC9B0DA93B6CD258E3D.tpdila20v_1?cidTexte=LEGITEXT000006069577&amp;idArticle=LEGIARTI000033844057&amp;dateTexte=20170206&amp;categorieLien=cid" TargetMode="External"/><Relationship Id="rId10" Type="http://schemas.openxmlformats.org/officeDocument/2006/relationships/hyperlink" Target="https://www.legifrance.gouv.fr/affichCodeArticle.do?cidTexte=LEGITEXT000006072050&amp;idArticle=LEGIARTI000006904706&amp;dateTexte=&amp;categorieLien=cid" TargetMode="External"/><Relationship Id="rId19" Type="http://schemas.openxmlformats.org/officeDocument/2006/relationships/hyperlink" Target="https://www.legifrance.gouv.fr/affichCodeArticle.do;jsessionid=64F586FCFD6A2DC9B0DA93B6CD258E3D.tpdila20v_1?cidTexte=LEGITEXT000006069577&amp;idArticle=LEGIARTI000006307821&amp;dateTexte=20170206&amp;categorieLien=cid" TargetMode="External"/><Relationship Id="rId31" Type="http://schemas.openxmlformats.org/officeDocument/2006/relationships/hyperlink" Target="https://www.legifrance.gouv.fr/affichTexteArticle.do;jsessionid=64F586FCFD6A2DC9B0DA93B6CD258E3D.tpdila20v_1?cidTexte=JORFTEXT000018557013&amp;idArticle=JORFARTI000018557499&amp;dateTexte=20080402&amp;categorieLien=cid" TargetMode="External"/><Relationship Id="rId44" Type="http://schemas.openxmlformats.org/officeDocument/2006/relationships/hyperlink" Target="https://www.legifrance.gouv.fr/affichCodeArticle.do;jsessionid=64F586FCFD6A2DC9B0DA93B6CD258E3D.tpdila20v_1?cidTexte=LEGITEXT000006072050&amp;idArticle=LEGIARTI000022517768&amp;dateTexte=20170206&amp;categorieLien=cid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CodeArticle.do?cidTexte=LEGITEXT000006074069&amp;idArticle=LEGIARTI000006796962&amp;dateTexte=&amp;categorieLien=cid" TargetMode="External"/><Relationship Id="rId14" Type="http://schemas.openxmlformats.org/officeDocument/2006/relationships/hyperlink" Target="https://www.legifrance.gouv.fr/affichCodeArticle.do?cidTexte=LEGITEXT000006069577&amp;idArticle=LEGIARTI000006303121&amp;dateTexte=&amp;categorieLien=cid" TargetMode="External"/><Relationship Id="rId22" Type="http://schemas.openxmlformats.org/officeDocument/2006/relationships/hyperlink" Target="https://www.legifrance.gouv.fr/affichCodeArticle.do;jsessionid=64F586FCFD6A2DC9B0DA93B6CD258E3D.tpdila20v_1?cidTexte=LEGITEXT000006072050&amp;idArticle=LEGIARTI000006904693&amp;dateTexte=20170206&amp;categorieLien=cid" TargetMode="External"/><Relationship Id="rId27" Type="http://schemas.openxmlformats.org/officeDocument/2006/relationships/hyperlink" Target="https://www.legifrance.gouv.fr/affichTexteArticle.do;jsessionid=64F586FCFD6A2DC9B0DA93B6CD258E3D.tpdila20v_1?cidTexte=JORFTEXT000018254394&amp;idArticle=JORFARTI000018254493&amp;dateTexte=20080312&amp;categorieLien=cid" TargetMode="External"/><Relationship Id="rId30" Type="http://schemas.openxmlformats.org/officeDocument/2006/relationships/hyperlink" Target="https://www.legifrance.gouv.fr/affichTexteArticle.do;jsessionid=64F586FCFD6A2DC9B0DA93B6CD258E3D.tpdila20v_1?cidTexte=JORFTEXT000018442415&amp;idArticle=JORFARTI000018443473&amp;dateTexte=20080312&amp;categorieLien=cid" TargetMode="External"/><Relationship Id="rId35" Type="http://schemas.openxmlformats.org/officeDocument/2006/relationships/hyperlink" Target="https://www.legifrance.gouv.fr/affichTexteArticle.do;jsessionid=64F586FCFD6A2DC9B0DA93B6CD258E3D.tpdila20v_1?cidTexte=JORFTEXT000032429587&amp;idArticle=LEGIARTI000032430593&amp;dateTexte=20160420&amp;categorieLien=cid" TargetMode="External"/><Relationship Id="rId43" Type="http://schemas.openxmlformats.org/officeDocument/2006/relationships/hyperlink" Target="https://www.legifrance.gouv.fr/affichCodeArticle.do;jsessionid=64F586FCFD6A2DC9B0DA93B6CD258E3D.tpdila20v_1?cidTexte=LEGITEXT000006072050&amp;idArticle=LEGIARTI000033813187&amp;dateTexte=20170206&amp;categorieLien=cid" TargetMode="External"/><Relationship Id="rId48" Type="http://schemas.openxmlformats.org/officeDocument/2006/relationships/hyperlink" Target="https://www.legifrance.gouv.fr/affichCodeArticle.do;jsessionid=64F586FCFD6A2DC9B0DA93B6CD258E3D.tpdila20v_1?cidTexte=LEGITEXT000006069577&amp;idArticle=LEGIARTI000033813200&amp;dateTexte=20170206&amp;categorieLien=cid" TargetMode="External"/><Relationship Id="rId8" Type="http://schemas.openxmlformats.org/officeDocument/2006/relationships/hyperlink" Target="https://www.legifrance.gouv.fr/affichCodeArticle.do?cidTexte=LEGITEXT000006072050&amp;idArticle=LEGIARTI000018500046&amp;dateTexte=&amp;categorieLien=cid" TargetMode="External"/><Relationship Id="rId51" Type="http://schemas.openxmlformats.org/officeDocument/2006/relationships/hyperlink" Target="https://www.legifrance.gouv.fr/affichCodeArticle.do;jsessionid=64F586FCFD6A2DC9B0DA93B6CD258E3D.tpdila20v_1?cidTexte=LEGITEXT000006069574&amp;idArticle=LEGIARTI000025887123&amp;dateTexte=20170206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OMER</dc:creator>
  <cp:keywords/>
  <dc:description/>
  <cp:lastModifiedBy>Stéphane OMER</cp:lastModifiedBy>
  <cp:revision>1</cp:revision>
  <dcterms:created xsi:type="dcterms:W3CDTF">2017-02-06T12:30:00Z</dcterms:created>
  <dcterms:modified xsi:type="dcterms:W3CDTF">2017-02-06T12:30:00Z</dcterms:modified>
</cp:coreProperties>
</file>